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C51CA" w14:textId="77777777" w:rsidR="006F0412" w:rsidRPr="006F0412" w:rsidRDefault="006F0412" w:rsidP="006F0412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0412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8620019" wp14:editId="72AA8DE7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04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F0412" w:rsidRPr="006F0412" w14:paraId="34EA82FE" w14:textId="77777777" w:rsidTr="004060D1">
        <w:tc>
          <w:tcPr>
            <w:tcW w:w="2991" w:type="dxa"/>
          </w:tcPr>
          <w:p w14:paraId="0A6EFC17" w14:textId="3578AD38" w:rsidR="006F0412" w:rsidRPr="006F0412" w:rsidRDefault="006F0412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2BB9E796" w14:textId="3D5D0AEB" w:rsidR="006F0412" w:rsidRPr="006F0412" w:rsidRDefault="006F0412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2E84BA44" w14:textId="18EF9481" w:rsidR="006F0412" w:rsidRPr="006F0412" w:rsidRDefault="00254803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803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B5C97F" wp14:editId="67112CC6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B01E45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3686084C" w14:textId="77777777" w:rsidR="006F0412" w:rsidRPr="006F0412" w:rsidRDefault="006F0412" w:rsidP="006F0412">
      <w:pPr>
        <w:rPr>
          <w:rFonts w:eastAsiaTheme="minorEastAsia"/>
          <w:noProof/>
          <w:lang w:eastAsia="ru-RU"/>
        </w:rPr>
      </w:pPr>
    </w:p>
    <w:p w14:paraId="4EF90D2C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437B285A" w14:textId="77777777" w:rsidR="006F0412" w:rsidRPr="006F0412" w:rsidRDefault="006F0412" w:rsidP="006F0412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C7D697" w14:textId="77777777" w:rsidR="006F0412" w:rsidRPr="006F0412" w:rsidRDefault="004060D1" w:rsidP="006F0412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</w:t>
      </w:r>
      <w:r w:rsidR="006F0412" w:rsidRPr="006F0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80B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предмету труд (технология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6F0412" w:rsidRPr="006F0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F0412" w:rsidRPr="006F0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3 класс.</w:t>
      </w:r>
    </w:p>
    <w:p w14:paraId="1B804D27" w14:textId="77777777" w:rsidR="006F0412" w:rsidRPr="006F0412" w:rsidRDefault="006F0412" w:rsidP="006F0412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F84D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Ефремова Наталья Дмитриевна</w:t>
      </w:r>
    </w:p>
    <w:p w14:paraId="241C9308" w14:textId="394960EE" w:rsidR="006F0412" w:rsidRPr="006F0412" w:rsidRDefault="008D6096" w:rsidP="008D6096">
      <w:pPr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8D60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  <w:r w:rsidR="006F0412" w:rsidRPr="006F041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412DA6C" wp14:editId="32520C52">
            <wp:simplePos x="0" y="0"/>
            <wp:positionH relativeFrom="column">
              <wp:posOffset>-1061085</wp:posOffset>
            </wp:positionH>
            <wp:positionV relativeFrom="paragraph">
              <wp:posOffset>149225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2" name="Рисунок 2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F0412" w:rsidRPr="006F0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74166C8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2310EE6F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5B97E1D4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6CBF631F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054A85B1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16F77A4C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2F1B626B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489B6E2D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0DDE7CE2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  <w:bookmarkStart w:id="0" w:name="_GoBack"/>
      <w:bookmarkEnd w:id="0"/>
    </w:p>
    <w:p w14:paraId="2B6996FC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0CD213D2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724F23B2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61195DA5" w14:textId="77777777" w:rsidR="006F0412" w:rsidRPr="006F0412" w:rsidRDefault="006F0412" w:rsidP="006F0412">
      <w:pPr>
        <w:jc w:val="center"/>
        <w:rPr>
          <w:rFonts w:eastAsiaTheme="minorEastAsia"/>
          <w:noProof/>
          <w:lang w:eastAsia="ru-RU"/>
        </w:rPr>
      </w:pPr>
    </w:p>
    <w:p w14:paraId="252A780E" w14:textId="77777777" w:rsidR="006F0412" w:rsidRPr="006F0412" w:rsidRDefault="006F0412" w:rsidP="006F0412">
      <w:pPr>
        <w:spacing w:after="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6F0412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                                п. Володарка</w:t>
      </w:r>
    </w:p>
    <w:p w14:paraId="694C8740" w14:textId="2D095A77" w:rsidR="00E369D0" w:rsidRDefault="006F0412" w:rsidP="006F0412">
      <w:pPr>
        <w:spacing w:after="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6F0412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            </w:t>
      </w:r>
      <w:r w:rsidR="008D6096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                           2026</w:t>
      </w:r>
      <w:r w:rsidRPr="006F0412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37ED9E1B" w14:textId="77777777" w:rsidR="006F0412" w:rsidRPr="006F0412" w:rsidRDefault="006F0412" w:rsidP="006F0412">
      <w:pPr>
        <w:spacing w:after="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</w:p>
    <w:p w14:paraId="31D75551" w14:textId="77777777" w:rsidR="006F0412" w:rsidRPr="006F0412" w:rsidRDefault="006F0412" w:rsidP="006F0412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041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14:paraId="2CF0C04C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412">
        <w:rPr>
          <w:rFonts w:ascii="Times New Roman" w:eastAsia="Calibri" w:hAnsi="Times New Roman" w:cs="Times New Roman"/>
          <w:sz w:val="24"/>
          <w:szCs w:val="24"/>
        </w:rPr>
        <w:t>Программа составлена на основе:</w:t>
      </w:r>
    </w:p>
    <w:p w14:paraId="2B0DDC1B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412">
        <w:rPr>
          <w:rFonts w:ascii="Times New Roman" w:eastAsia="Calibri" w:hAnsi="Times New Roman" w:cs="Times New Roman"/>
          <w:sz w:val="24"/>
          <w:szCs w:val="24"/>
        </w:rPr>
        <w:t xml:space="preserve">- ФГОС образования обучающихся с умственной отсталостью (интеллектуальными нарушениями); </w:t>
      </w:r>
    </w:p>
    <w:p w14:paraId="4DC1D000" w14:textId="77777777" w:rsidR="006F0412" w:rsidRDefault="00AE0BF6" w:rsidP="006F04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F0412" w:rsidRPr="006F0412">
        <w:rPr>
          <w:rFonts w:ascii="Times New Roman" w:eastAsia="Calibri" w:hAnsi="Times New Roman" w:cs="Times New Roman"/>
          <w:sz w:val="24"/>
          <w:szCs w:val="24"/>
        </w:rPr>
        <w:t xml:space="preserve">ФАООП образования обучающихся с УО (ИН). Приказ Министерства просвещения РФ от 24 ноября 2022 года № 1026. </w:t>
      </w:r>
    </w:p>
    <w:p w14:paraId="1F5561D3" w14:textId="77777777" w:rsidR="00D23F3B" w:rsidRDefault="00D23F3B" w:rsidP="00D23F3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F3B">
        <w:rPr>
          <w:rFonts w:ascii="Times New Roman" w:eastAsia="Calibri" w:hAnsi="Times New Roman" w:cs="Times New Roman"/>
          <w:sz w:val="24"/>
          <w:szCs w:val="24"/>
        </w:rPr>
        <w:t>- Проект ФРП «Труд (технология)» (вариант 1) 1-4 классы ИКПРАО 2024.</w:t>
      </w:r>
    </w:p>
    <w:p w14:paraId="29969C9E" w14:textId="77777777" w:rsidR="00C6412E" w:rsidRPr="006F0412" w:rsidRDefault="00C6412E" w:rsidP="00C641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курс к программе проходит по учебнику Л. А. Кузнецовой «Технология. Ручной труд». Учебник для общеобразовательных организаций, реализующих адаптированные основные общеобразовательные программы. 2 класс, «Просвещение», М- 2022 г.</w:t>
      </w:r>
    </w:p>
    <w:p w14:paraId="12031F62" w14:textId="77777777" w:rsidR="00C6412E" w:rsidRPr="00C6412E" w:rsidRDefault="00C6412E" w:rsidP="00C641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предусмотрено 34 часа в год, 1 час в неделю.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будет реализован за 33 часа в связи с государственными праздниками.</w:t>
      </w:r>
    </w:p>
    <w:p w14:paraId="1CD7BF1B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цель</w:t>
      </w: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предмета «</w:t>
      </w:r>
      <w:r w:rsidR="00480B4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 (технология)</w:t>
      </w: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»: всестороннее развитие личности обучающегося младшего возраста с умственной отсталостью (интеллектуальными нарушениями) в процессе формирования трудовой культуры и подготовки его к последующему профильному обучению в старших классах. </w:t>
      </w:r>
    </w:p>
    <w:p w14:paraId="1BCB33BF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предмета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14:paraId="5D8CDE0F" w14:textId="77777777" w:rsidR="00480B4B" w:rsidRPr="00480B4B" w:rsidRDefault="00480B4B" w:rsidP="00480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ФГОС обучающихся с умственной отсталостью (интеллектуальными нарушениями) (вариант 1) в обобщенном виде </w:t>
      </w:r>
      <w:r w:rsidRPr="00480B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 реализации содержания</w:t>
      </w:r>
      <w:r w:rsidRPr="00480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«Труд (технология)» включают: </w:t>
      </w:r>
    </w:p>
    <w:p w14:paraId="002FBDB8" w14:textId="77777777" w:rsidR="00480B4B" w:rsidRPr="00480B4B" w:rsidRDefault="00480B4B" w:rsidP="00480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B4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элементарными приемами ручного труда, общетрудовыми умениями и навыками;</w:t>
      </w:r>
    </w:p>
    <w:p w14:paraId="428DEE45" w14:textId="77777777" w:rsidR="00480B4B" w:rsidRPr="00480B4B" w:rsidRDefault="00480B4B" w:rsidP="00480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самостоятельности, положительной мотивации к трудовой деятельности;  </w:t>
      </w:r>
    </w:p>
    <w:p w14:paraId="59FAB046" w14:textId="77777777" w:rsidR="00480B4B" w:rsidRPr="00480B4B" w:rsidRDefault="00480B4B" w:rsidP="00480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B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первоначальных представлений о значении труда в жизни человека и общества, о мире профессий и важности выбора доступной профессии.</w:t>
      </w:r>
    </w:p>
    <w:p w14:paraId="0149422E" w14:textId="77777777" w:rsidR="00480B4B" w:rsidRPr="00480B4B" w:rsidRDefault="00480B4B" w:rsidP="00480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B4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работы связаны с решением задач предмета:</w:t>
      </w:r>
    </w:p>
    <w:p w14:paraId="727C7C88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о материальной культуре как продукте творческой предметно-преобразующей деятельности человека.</w:t>
      </w:r>
    </w:p>
    <w:p w14:paraId="2CC2527D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о гармоничном единстве природного и рукотворного мира и о месте в нём человека.</w:t>
      </w:r>
    </w:p>
    <w:p w14:paraId="35E345C6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расширение культурного кругозора, обогащение знаний о культурно-исторических традициях в мире вещей.</w:t>
      </w:r>
    </w:p>
    <w:p w14:paraId="6AF897E4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расширение знаний о материалах и их свойствах, технологиях использования.</w:t>
      </w:r>
    </w:p>
    <w:p w14:paraId="5DE7F34C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практических умений и навыков использования различных материалов в предметно-преобразующей деятельности.</w:t>
      </w:r>
    </w:p>
    <w:p w14:paraId="266D92FD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интереса к разнообразным видам труда.</w:t>
      </w:r>
    </w:p>
    <w:p w14:paraId="54ACA85C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познавательных психических процессов (восприятия, памяти, воображения, мышления, речи).</w:t>
      </w:r>
    </w:p>
    <w:p w14:paraId="7EC3B0F4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умственной деятельности (анализ, синтез, сравнение, классификация, обобщение).</w:t>
      </w:r>
    </w:p>
    <w:p w14:paraId="3468712F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сенсомоторных процессов, руки, глазомера через формирование практических умений.</w:t>
      </w:r>
    </w:p>
    <w:p w14:paraId="25CAEB52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регулятивной структуры деятельности (включающей целеполагание, планирование, контроль и оценку действий и результатов деятельности в соответствии с поставленной целью).</w:t>
      </w:r>
    </w:p>
    <w:p w14:paraId="74B27B0F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информационной грамотности, умения работать с различными источниками информации.</w:t>
      </w:r>
    </w:p>
    <w:p w14:paraId="7E27D938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формирование коммуникативной культуры, развитие активности, целенаправленности, инициативности; духовно-нравственное воспитание и развитие социально ценных качеств личности.</w:t>
      </w:r>
    </w:p>
    <w:p w14:paraId="59C53367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интеллектуальных и физических недостатков с учетом их возрастных особенностей, которая предусматривает:</w:t>
      </w:r>
    </w:p>
    <w:p w14:paraId="7D51CC35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14:paraId="46140CA2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</w:t>
      </w:r>
    </w:p>
    <w:p w14:paraId="0A35749A" w14:textId="77777777" w:rsid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14:paraId="3FC6F1F1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федеральной рабочей программе воспитания, к базовым ценностям российского общества относятся семья, труд, отечество, природа, мир, знания, культура, здоровье, человек. При реализации рабочей программы по предмету «Труд (технология)» необходимо учитывать следующие целевые ориентиры: знание обучающимися основных норм, которые общество выработало на основе базовых ценностей; позитивное отношение обучающихся к общественным ценностям; поведение, соответствующее правилам и социальным нормам, основанным на общественных ценностях.  </w:t>
      </w:r>
    </w:p>
    <w:p w14:paraId="4E3C74A8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необходимо решение воспитательных задач:</w:t>
      </w:r>
    </w:p>
    <w:p w14:paraId="00541D2A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 обучающихся положительного отношения к труду как к важнейшей жизненной ценности, как основному способу достижения жизненного благополучия человека; </w:t>
      </w:r>
    </w:p>
    <w:p w14:paraId="35EF765A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трудолюбия и уважения к людям труда, к культурным традициям;</w:t>
      </w:r>
    </w:p>
    <w:p w14:paraId="3E9C26F9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социальной ценности трудового задания, умения согласованно и продуктивно работать в группах, выполняя определенный этап работы;</w:t>
      </w:r>
    </w:p>
    <w:p w14:paraId="0790033D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нравственных, морально-волевых качеств (настойчивости, ответственности), навыков культурного поведения.</w:t>
      </w:r>
    </w:p>
    <w:p w14:paraId="3AD8FA66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41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Значимость предмета «Труд (технология)» для обучающихся с легкой умственной отсталостью (интеллектуальными нарушениями) определяется большими возможностями коррекции и компенсации особенностей развития познавательной, эмоциональной и волевой, двигательной сфер деятельности, а также положительных личностных качеств.</w:t>
      </w:r>
    </w:p>
    <w:p w14:paraId="310B0095" w14:textId="77777777" w:rsidR="00974410" w:rsidRPr="006F0412" w:rsidRDefault="00974410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2232B1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Предусмотрены следующие виды труда:</w:t>
      </w:r>
    </w:p>
    <w:p w14:paraId="50FF6C9E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1922"/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природными материалами</w:t>
      </w:r>
    </w:p>
    <w:p w14:paraId="71F6CBB4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1923"/>
      <w:bookmarkEnd w:id="1"/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бумагой</w:t>
      </w:r>
      <w:r w:rsidR="0097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картоном</w:t>
      </w: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F19E38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1924"/>
      <w:bookmarkEnd w:id="2"/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текстильными материалами.</w:t>
      </w:r>
    </w:p>
    <w:p w14:paraId="074F9E7E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1925"/>
      <w:bookmarkEnd w:id="3"/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древесными материалами.</w:t>
      </w:r>
    </w:p>
    <w:p w14:paraId="147FFA94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11926"/>
      <w:bookmarkEnd w:id="4"/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металлом.</w:t>
      </w:r>
    </w:p>
    <w:p w14:paraId="0CBCB917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11927"/>
      <w:bookmarkEnd w:id="5"/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 с алюминиевой фольгой. </w:t>
      </w:r>
      <w:bookmarkStart w:id="7" w:name="sub_11928"/>
      <w:bookmarkEnd w:id="6"/>
    </w:p>
    <w:p w14:paraId="3F15591C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проволокой.</w:t>
      </w:r>
    </w:p>
    <w:p w14:paraId="31085207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11929"/>
      <w:bookmarkEnd w:id="7"/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 с </w:t>
      </w:r>
      <w:r w:rsidR="0097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металлоконструктором.</w:t>
      </w:r>
    </w:p>
    <w:p w14:paraId="273F9BA1" w14:textId="77777777" w:rsid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119210"/>
      <w:bookmarkEnd w:id="8"/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Комбинированные работы с разными материалами</w:t>
      </w:r>
      <w:bookmarkEnd w:id="9"/>
      <w:r w:rsidR="009744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E423519" w14:textId="77777777" w:rsidR="00974410" w:rsidRPr="006F0412" w:rsidRDefault="00974410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FBD01B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6B7559" w14:textId="77777777" w:rsidR="006F0412" w:rsidRPr="006F0412" w:rsidRDefault="006F0412" w:rsidP="006F041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0412">
        <w:rPr>
          <w:rFonts w:ascii="Times New Roman" w:eastAsia="Calibri" w:hAnsi="Times New Roman" w:cs="Times New Roman"/>
          <w:b/>
          <w:sz w:val="24"/>
          <w:szCs w:val="24"/>
        </w:rPr>
        <w:t>Описание изменений, внесенных в программу.</w:t>
      </w:r>
    </w:p>
    <w:p w14:paraId="0C81B37F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Изменений внесено не было.</w:t>
      </w:r>
    </w:p>
    <w:p w14:paraId="66CFD2A5" w14:textId="77777777" w:rsidR="006F0412" w:rsidRPr="006F0412" w:rsidRDefault="006F0412" w:rsidP="006F041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класса, в котором будет реализован</w:t>
      </w:r>
    </w:p>
    <w:p w14:paraId="4DD0F708" w14:textId="77777777" w:rsidR="006F0412" w:rsidRPr="006F0412" w:rsidRDefault="006F0412" w:rsidP="006F041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курс по трудовому обучению.</w:t>
      </w:r>
    </w:p>
    <w:p w14:paraId="64A1C7BE" w14:textId="2FCF72CB" w:rsidR="006F0412" w:rsidRPr="006F0412" w:rsidRDefault="00DF17A6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3 классе – </w:t>
      </w:r>
      <w:r w:rsidR="00166E2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обучающихся, из них 2 мальчика. Все обучающиеся </w:t>
      </w:r>
      <w:r w:rsidR="006F0412"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окончили 2 класс и к усвоению учебного курса подготовлены на минимальном уровне. </w:t>
      </w:r>
    </w:p>
    <w:p w14:paraId="2D78BC0F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Формой получения образования обучающихся класса является очная. </w:t>
      </w:r>
    </w:p>
    <w:p w14:paraId="0BD364D8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занятий дети активны. Знаниями по предмету владеют на минимальном уровне. Моторика у обучающихся развита удовлетворительно, инструкцию педагогического работника выполняют, иногда необходимо повторить ее.  При предварительном инструктаже обучающиеся стараются самостоятельно ориентироваться в задании и самостоятельно составлять план работы. С помощью педагогического работника составляют отчет о проделанной работе.</w:t>
      </w:r>
    </w:p>
    <w:p w14:paraId="47D05A55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Физиологические особенности обучающихся позволяют проводить урок по ручному труду в полном объеме.</w:t>
      </w:r>
    </w:p>
    <w:p w14:paraId="1F263AA2" w14:textId="77777777" w:rsidR="006F0412" w:rsidRPr="006F0412" w:rsidRDefault="006F0412" w:rsidP="006F04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140"/>
        <w:gridCol w:w="5984"/>
        <w:gridCol w:w="932"/>
      </w:tblGrid>
      <w:tr w:rsidR="006F0412" w:rsidRPr="006F0412" w14:paraId="4B2B4503" w14:textId="77777777" w:rsidTr="004060D1">
        <w:trPr>
          <w:trHeight w:val="59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424D5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5B9E5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98112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98B8C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6F0412" w:rsidRPr="006F0412" w14:paraId="718C8F3E" w14:textId="77777777" w:rsidTr="004060D1">
        <w:trPr>
          <w:trHeight w:val="59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650C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58D8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природным материалом.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4E5C" w14:textId="77777777" w:rsidR="00CE2DA9" w:rsidRPr="00CE2DA9" w:rsidRDefault="00CE2DA9" w:rsidP="00CE2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  Изготовление аппликации из засушенных листьев «Птица».</w:t>
            </w:r>
          </w:p>
          <w:p w14:paraId="721BC482" w14:textId="77777777" w:rsidR="00CE2DA9" w:rsidRDefault="00CE2DA9" w:rsidP="00CE2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из скорлупы ореха «Воробьи на ветках».</w:t>
            </w:r>
          </w:p>
          <w:p w14:paraId="2E4EAC0F" w14:textId="77777777" w:rsidR="006F0412" w:rsidRPr="006F0412" w:rsidRDefault="006F0412" w:rsidP="00807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объемных изделий из природных материалов. «Утка». 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91FE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F0412" w:rsidRPr="006F0412" w14:paraId="1C7D0D4C" w14:textId="77777777" w:rsidTr="004060D1">
        <w:trPr>
          <w:trHeight w:val="27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32C9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2D32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бумагой</w:t>
            </w:r>
            <w:r w:rsidR="0097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картоном</w:t>
            </w: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D1BE" w14:textId="77777777" w:rsidR="004872D2" w:rsidRPr="004872D2" w:rsidRDefault="004872D2" w:rsidP="0048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из обрывной бумаги «Елка».</w:t>
            </w:r>
          </w:p>
          <w:p w14:paraId="45566C85" w14:textId="77777777" w:rsidR="004872D2" w:rsidRPr="004872D2" w:rsidRDefault="004872D2" w:rsidP="0048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из обрывной бумаги «Медведь».</w:t>
            </w:r>
          </w:p>
          <w:p w14:paraId="1F8E05F5" w14:textId="77777777" w:rsidR="004872D2" w:rsidRDefault="004872D2" w:rsidP="0048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Окантовка картона полосками бумаги «Картина на окантованном картоне».</w:t>
            </w:r>
          </w:p>
          <w:p w14:paraId="2687411A" w14:textId="77777777" w:rsidR="00BE137B" w:rsidRDefault="00BE137B" w:rsidP="006F0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игрушки из бумажных полос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«Складная Гирлянда»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D945A8" w14:textId="77777777" w:rsidR="00846D16" w:rsidRPr="00846D16" w:rsidRDefault="00846D16" w:rsidP="0084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Новогодние игрушки из бумажных колец «Цепочка из бумажных колец».</w:t>
            </w:r>
          </w:p>
          <w:p w14:paraId="03521540" w14:textId="77777777" w:rsidR="00846D16" w:rsidRPr="00846D16" w:rsidRDefault="00846D16" w:rsidP="0084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Карнавальные полумаски «Плоская полумаска».</w:t>
            </w:r>
          </w:p>
          <w:p w14:paraId="7F05FC35" w14:textId="77777777" w:rsidR="00846D16" w:rsidRPr="00846D16" w:rsidRDefault="00846D16" w:rsidP="0084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Карнавальные головные уборы «Каркасная шапочка».</w:t>
            </w:r>
          </w:p>
          <w:p w14:paraId="23A973CB" w14:textId="77777777" w:rsidR="00846D16" w:rsidRPr="00846D16" w:rsidRDefault="00846D16" w:rsidP="0084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Карнавальные головные уборы «Карнавальный кокошник», «Карнавальный шлем»</w:t>
            </w:r>
          </w:p>
          <w:p w14:paraId="36CC0AF0" w14:textId="77777777" w:rsidR="00846D16" w:rsidRPr="00846D16" w:rsidRDefault="00846D16" w:rsidP="0084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Окантовка картона листом бумаги «Складная доска для игры».</w:t>
            </w:r>
          </w:p>
          <w:p w14:paraId="4CCC6B02" w14:textId="77777777" w:rsidR="00846D16" w:rsidRDefault="00846D16" w:rsidP="0084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Окантовка картона листом бумаги «Складная доска для игры». Завершение.</w:t>
            </w:r>
          </w:p>
          <w:p w14:paraId="5932130D" w14:textId="77777777" w:rsidR="008B21A7" w:rsidRPr="008B21A7" w:rsidRDefault="008B21A7" w:rsidP="008B2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Объемные изделия из картона «Коробка, склеенная с помощью клапанов».</w:t>
            </w:r>
          </w:p>
          <w:p w14:paraId="7111C611" w14:textId="77777777" w:rsidR="006F0412" w:rsidRDefault="008B21A7" w:rsidP="008B2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Объемные изделия из картона «Коробка с бортами, соединенными встык».</w:t>
            </w:r>
          </w:p>
          <w:p w14:paraId="51E86D0A" w14:textId="77777777" w:rsidR="008B21A7" w:rsidRPr="008B21A7" w:rsidRDefault="008B21A7" w:rsidP="008B21A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игрушки на основе геометрических тел</w:t>
            </w:r>
          </w:p>
          <w:p w14:paraId="5CAC0401" w14:textId="77777777" w:rsidR="008B21A7" w:rsidRPr="006F0412" w:rsidRDefault="008B21A7" w:rsidP="008B2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«Птица»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7F5E" w14:textId="77777777" w:rsidR="006F0412" w:rsidRPr="006F0412" w:rsidRDefault="008B21A7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F0412" w:rsidRPr="006F0412" w14:paraId="29EA4931" w14:textId="77777777" w:rsidTr="004060D1">
        <w:trPr>
          <w:trHeight w:val="27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CF6A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8CED3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текстильными материалами.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37322" w14:textId="77777777" w:rsidR="00846D16" w:rsidRPr="00846D16" w:rsidRDefault="00846D16" w:rsidP="0084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текстильными материалами «Образцы, сшитые строчкой прямого стежка».</w:t>
            </w:r>
          </w:p>
          <w:p w14:paraId="5374AA34" w14:textId="77777777" w:rsidR="00846D16" w:rsidRPr="00846D16" w:rsidRDefault="00846D16" w:rsidP="0084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текстильными материалами «Образцы, сшитые строчкой косого стежка».</w:t>
            </w:r>
          </w:p>
          <w:p w14:paraId="3DB27857" w14:textId="77777777" w:rsidR="00846D16" w:rsidRPr="00846D16" w:rsidRDefault="00846D16" w:rsidP="0084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текстильными материалами «Закладка из фотопленки».</w:t>
            </w:r>
          </w:p>
          <w:p w14:paraId="02BF6738" w14:textId="77777777" w:rsidR="00846D16" w:rsidRDefault="00846D16" w:rsidP="00846D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Сшивание деталей изделия строчкой косого стежка «Прихватка».</w:t>
            </w:r>
          </w:p>
          <w:p w14:paraId="03E77902" w14:textId="77777777" w:rsidR="008B21A7" w:rsidRPr="008B21A7" w:rsidRDefault="008B21A7" w:rsidP="008B2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ручных стежков «Образец, прошитый строчкой </w:t>
            </w: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прямого стежка в два приема».</w:t>
            </w:r>
          </w:p>
          <w:p w14:paraId="6219F4E7" w14:textId="77777777" w:rsidR="008B21A7" w:rsidRPr="008B21A7" w:rsidRDefault="008B21A7" w:rsidP="008B2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ручных стежков «Образец, прошитый строчкой косого стежка в два приема».</w:t>
            </w:r>
          </w:p>
          <w:p w14:paraId="18D53513" w14:textId="77777777" w:rsidR="008B21A7" w:rsidRPr="008B21A7" w:rsidRDefault="008B21A7" w:rsidP="008B2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ручных стежков</w:t>
            </w:r>
          </w:p>
          <w:p w14:paraId="4661EB6D" w14:textId="77777777" w:rsidR="006F0412" w:rsidRPr="006F0412" w:rsidRDefault="008B21A7" w:rsidP="008B2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«Закладка с вышивкой строчкой прямого и косого стежка».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800D" w14:textId="77777777" w:rsidR="006F0412" w:rsidRPr="006F0412" w:rsidRDefault="008B21A7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</w:tr>
      <w:tr w:rsidR="006F0412" w:rsidRPr="006F0412" w14:paraId="06197B1A" w14:textId="77777777" w:rsidTr="004060D1">
        <w:trPr>
          <w:trHeight w:val="92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A7CE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5CDB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проволокой 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2149" w14:textId="77777777" w:rsidR="004872D2" w:rsidRDefault="004872D2" w:rsidP="006F0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проволокой: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</w:rPr>
              <w:t>«Волна», «Кольцо», «Спираль», «Прямой угол» из проволоки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24E4A8" w14:textId="77777777" w:rsidR="006F0412" w:rsidRPr="006F0412" w:rsidRDefault="00BE137B" w:rsidP="00BE137B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проволокой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«Буквы Л, С, О, В из проволоки»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D3AE" w14:textId="77777777" w:rsidR="006F0412" w:rsidRPr="006F0412" w:rsidRDefault="008076A5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F0412" w:rsidRPr="006F0412" w14:paraId="33B9EDED" w14:textId="77777777" w:rsidTr="004060D1">
        <w:trPr>
          <w:trHeight w:val="27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5376" w14:textId="77777777" w:rsidR="006F0412" w:rsidRPr="006F0412" w:rsidRDefault="006F0412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A67D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метоллокон-</w:t>
            </w:r>
          </w:p>
          <w:p w14:paraId="48C9F455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структором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F4270" w14:textId="77777777" w:rsidR="00BE137B" w:rsidRPr="00BE137B" w:rsidRDefault="00BE137B" w:rsidP="00BE1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металлоконструктором «Две планки, соединенные винтом и гайкой».</w:t>
            </w:r>
          </w:p>
          <w:p w14:paraId="0C948933" w14:textId="77777777" w:rsidR="00BE137B" w:rsidRPr="00BE137B" w:rsidRDefault="00BE137B" w:rsidP="00BE1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металлоконструктором: «Треугольник», «Квадрат».</w:t>
            </w:r>
          </w:p>
          <w:p w14:paraId="39601A15" w14:textId="77777777" w:rsidR="006F0412" w:rsidRPr="006F0412" w:rsidRDefault="00BE137B" w:rsidP="00BE1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металлоконструктором «Дорожный знак»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6614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F0412" w:rsidRPr="006F0412" w14:paraId="07517BA8" w14:textId="77777777" w:rsidTr="004060D1">
        <w:trPr>
          <w:trHeight w:val="27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5CB5" w14:textId="77777777" w:rsidR="006F0412" w:rsidRPr="006F0412" w:rsidRDefault="006F0412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941F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древесными материалами.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5995" w14:textId="77777777" w:rsidR="004872D2" w:rsidRDefault="004872D2" w:rsidP="0048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древесиной. </w:t>
            </w: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школьную столярную мастерскую</w:t>
            </w:r>
          </w:p>
          <w:p w14:paraId="7B226751" w14:textId="77777777" w:rsidR="006F0412" w:rsidRPr="006F0412" w:rsidRDefault="006F0412" w:rsidP="006F0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колышка для растений.</w:t>
            </w:r>
          </w:p>
          <w:p w14:paraId="71E2857C" w14:textId="77777777" w:rsidR="006F0412" w:rsidRPr="006F0412" w:rsidRDefault="006F0412" w:rsidP="006F0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</w:t>
            </w:r>
            <w:r w:rsid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аппликации из древесных  опилок </w:t>
            </w:r>
            <w:r w:rsidR="00846D16" w:rsidRP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«Собака»</w:t>
            </w:r>
            <w:r w:rsid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E38E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582B" w:rsidRPr="006F0412" w14:paraId="1C243FBB" w14:textId="77777777" w:rsidTr="004060D1">
        <w:trPr>
          <w:trHeight w:val="27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90EE" w14:textId="77777777" w:rsidR="00C7582B" w:rsidRPr="006F0412" w:rsidRDefault="00C7582B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DD71" w14:textId="77777777" w:rsidR="00C7582B" w:rsidRPr="006F0412" w:rsidRDefault="00C7582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D0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омбинированные работы с разными материалами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0FDF" w14:textId="77777777" w:rsidR="00C7582B" w:rsidRDefault="008076A5" w:rsidP="006F0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паука из скорлупы грецкого ореха и проволоки.</w:t>
            </w:r>
          </w:p>
          <w:p w14:paraId="79228CFD" w14:textId="77777777" w:rsidR="008076A5" w:rsidRPr="006F0412" w:rsidRDefault="008076A5" w:rsidP="006F0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птицы из пластилина и сухой тростниковой травы.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C1D8" w14:textId="77777777" w:rsidR="00C7582B" w:rsidRPr="006F0412" w:rsidRDefault="008076A5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35ADAE9E" w14:textId="77777777" w:rsidR="006F0412" w:rsidRPr="006F0412" w:rsidRDefault="006F0412" w:rsidP="006F0412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предмета.</w:t>
      </w:r>
    </w:p>
    <w:p w14:paraId="6310BA63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412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14:paraId="13CB63C0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412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14:paraId="7CBE72EB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знание правил организации рабочего места и 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14:paraId="314BAE16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знание видов трудовых работ;</w:t>
      </w:r>
    </w:p>
    <w:p w14:paraId="3F6260A1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знание названий и некоторых свойств поделочных материалов, используемых на уроках ручного труда, знание и соблюдение правил их хранения, санитарно-гигиенических требований при работе с ними;</w:t>
      </w:r>
    </w:p>
    <w:p w14:paraId="3C21C3C6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14:paraId="7660611D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14:paraId="6A7A7BBC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анализ объекта, подлежащего изготовлению, выделение и называние его признаков и свойств; определение способов соединения деталей;</w:t>
      </w:r>
    </w:p>
    <w:p w14:paraId="77E9D234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пользование доступными технологическими (инструкционными) картами;</w:t>
      </w:r>
    </w:p>
    <w:p w14:paraId="60321F35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составление стандартного плана работы по пунктам;</w:t>
      </w:r>
    </w:p>
    <w:p w14:paraId="7DE41A14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владение некоторыми технологическими приемами ручной обработки материалов;</w:t>
      </w:r>
    </w:p>
    <w:p w14:paraId="32C96BB3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использование в работе доступных материалов (глиной и пластилином; природными материалами; бумагой и картоном; нитками и тканью; проволокой и металлом; древесиной; конструировать из металлоконструктора);</w:t>
      </w:r>
    </w:p>
    <w:p w14:paraId="7435845F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выполнение несложного ремонта одежды.</w:t>
      </w:r>
    </w:p>
    <w:p w14:paraId="44242241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412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14:paraId="3942E743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знание правил рациональной организации труда, включающих упорядоченность действий и самодисциплину;</w:t>
      </w:r>
    </w:p>
    <w:p w14:paraId="56AED266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lastRenderedPageBreak/>
        <w:t>- знание об исторической, культурной и эстетической ценности вещей;</w:t>
      </w:r>
    </w:p>
    <w:p w14:paraId="0BCA83D3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знание видов художественных ремесел;</w:t>
      </w:r>
    </w:p>
    <w:p w14:paraId="732FF749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нахождение необходимой информации в материалах учебника, рабочей тетради;</w:t>
      </w:r>
    </w:p>
    <w:p w14:paraId="122EB038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14:paraId="242B2232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осознанный подбор материалов по их физическим, декоративно-художественным и конструктивным свойствам;</w:t>
      </w:r>
    </w:p>
    <w:p w14:paraId="25CBA771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отбор оптимальных и доступных технологических приемов ручной обработки в зависимости от свойств материалов и поставленных целей, экономное расходование материалов;</w:t>
      </w:r>
    </w:p>
    <w:p w14:paraId="10E35446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</w:r>
    </w:p>
    <w:p w14:paraId="7C24BA12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осуществление текущего самоконтроля выполняемых практических действий и корректировка хода практической работы;</w:t>
      </w:r>
    </w:p>
    <w:p w14:paraId="28035108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оценка своих изделий (красиво, некрасиво, аккуратно, похоже на образец);</w:t>
      </w:r>
    </w:p>
    <w:p w14:paraId="22486990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установление причинно-следственных связей между выполняемыми действиями и их результатами;</w:t>
      </w:r>
    </w:p>
    <w:p w14:paraId="4F0681FE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412">
        <w:rPr>
          <w:rFonts w:ascii="Times New Roman" w:hAnsi="Times New Roman" w:cs="Times New Roman"/>
          <w:sz w:val="24"/>
          <w:szCs w:val="24"/>
        </w:rPr>
        <w:t>- выполнение общественных поручений по уборке класса и (или) мастерской после уроков трудового обучения.</w:t>
      </w:r>
    </w:p>
    <w:p w14:paraId="47B5CE75" w14:textId="77777777" w:rsidR="006F0412" w:rsidRDefault="00974410" w:rsidP="006F04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результаты.</w:t>
      </w:r>
    </w:p>
    <w:p w14:paraId="24BE2889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Личностные результаты освоения ФАООП УО (вариант 1) образования включают индивидуально-личностные качества и социальные (жизненные) компетенции обучающегося, социально значимые ценностные установки:</w:t>
      </w:r>
    </w:p>
    <w:p w14:paraId="2E25D4EE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осознание себя как гражданина России; формирование чувства гордости за свою родину;</w:t>
      </w:r>
    </w:p>
    <w:p w14:paraId="7C667B09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воспитание уважительного отношения к иному мнению, истории и культуре других народов;</w:t>
      </w:r>
    </w:p>
    <w:p w14:paraId="028AFA8A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28BA33C3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14:paraId="0A607917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овладение социально-бытовыми навыками, используемыми в повседневной жизни;</w:t>
      </w:r>
    </w:p>
    <w:p w14:paraId="32122925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7DC13659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784EE03A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14:paraId="04FD007E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сформированность навыков сотрудничества с взрослыми и сверстниками в разных социальных ситуациях;</w:t>
      </w:r>
    </w:p>
    <w:p w14:paraId="79089924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59E80332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воспитание эстетических потребностей, ценностей и чувств;</w:t>
      </w:r>
    </w:p>
    <w:p w14:paraId="34CF7E97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17383023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lastRenderedPageBreak/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619B7AEA" w14:textId="77777777" w:rsidR="00974410" w:rsidRPr="00974410" w:rsidRDefault="00974410" w:rsidP="0097441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4410">
        <w:rPr>
          <w:rFonts w:ascii="Times New Roman" w:eastAsia="Calibri" w:hAnsi="Times New Roman" w:cs="Times New Roman"/>
          <w:sz w:val="24"/>
          <w:szCs w:val="24"/>
        </w:rPr>
        <w:t>проявление готовности к самостоятельной жизни.</w:t>
      </w:r>
    </w:p>
    <w:p w14:paraId="24C758CC" w14:textId="77777777" w:rsidR="00974410" w:rsidRPr="006F0412" w:rsidRDefault="00974410" w:rsidP="006F04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A65245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0412">
        <w:rPr>
          <w:rFonts w:ascii="Times New Roman" w:eastAsia="Calibri" w:hAnsi="Times New Roman" w:cs="Times New Roman"/>
          <w:b/>
          <w:sz w:val="24"/>
          <w:szCs w:val="24"/>
        </w:rPr>
        <w:t>Метепредметные результаты:</w:t>
      </w:r>
    </w:p>
    <w:p w14:paraId="1DAED179" w14:textId="77777777" w:rsidR="006F0412" w:rsidRPr="006F0412" w:rsidRDefault="006F0412" w:rsidP="006F04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412">
        <w:rPr>
          <w:rFonts w:ascii="Times New Roman" w:eastAsia="Calibri" w:hAnsi="Times New Roman" w:cs="Times New Roman"/>
          <w:sz w:val="24"/>
          <w:szCs w:val="24"/>
        </w:rPr>
        <w:t>- навыки, сформированные на уроках труда, оказывают положительное влияние на точность и аккуратность выполнения мелкой работы, в том числе письма на других предметах.</w:t>
      </w:r>
    </w:p>
    <w:p w14:paraId="56A6CF78" w14:textId="77777777" w:rsidR="006F0412" w:rsidRPr="006F0412" w:rsidRDefault="006F0412" w:rsidP="006F0412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14:paraId="5872177E" w14:textId="77777777" w:rsidR="006F0412" w:rsidRPr="006F0412" w:rsidRDefault="006F0412" w:rsidP="006F041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1. Л. А. Кузнецова «Технология. Ручной труд».</w:t>
      </w:r>
      <w:r w:rsidRPr="006F0412">
        <w:rPr>
          <w:rFonts w:ascii="Times New Roman" w:eastAsia="Calibri" w:hAnsi="Times New Roman" w:cs="Times New Roman"/>
          <w:sz w:val="24"/>
          <w:szCs w:val="28"/>
        </w:rPr>
        <w:t xml:space="preserve"> Учебник для общеобразовательных организаций, реализующих адаптированные основные общеобразовательные программы. 3 класс, «Просвещение», М- 2022 г.</w:t>
      </w:r>
    </w:p>
    <w:p w14:paraId="2BFC2201" w14:textId="77777777" w:rsidR="006F0412" w:rsidRPr="006F0412" w:rsidRDefault="006F0412" w:rsidP="006F041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Методические рекомендации к учебнику Л. А. Кузнецовой «Технология. Ручной труд».</w:t>
      </w:r>
      <w:r w:rsidRPr="006F0412">
        <w:rPr>
          <w:rFonts w:ascii="Times New Roman" w:eastAsia="Calibri" w:hAnsi="Times New Roman" w:cs="Times New Roman"/>
          <w:sz w:val="24"/>
          <w:szCs w:val="28"/>
        </w:rPr>
        <w:t xml:space="preserve"> Учебник для общеобразовательных организаций, реализующих адаптированные основные общеобразовательные программы. 3 класс, «Просвещение», М- 2020 г.</w:t>
      </w:r>
    </w:p>
    <w:p w14:paraId="02B1430E" w14:textId="77777777" w:rsidR="006F0412" w:rsidRPr="006F0412" w:rsidRDefault="006F0412" w:rsidP="006F041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3. Н.А. Цирулик Т.Н. Проснякова «Умные руки» Самара-2004г.</w:t>
      </w:r>
    </w:p>
    <w:p w14:paraId="65661686" w14:textId="77777777" w:rsidR="006F0412" w:rsidRPr="006F0412" w:rsidRDefault="006F0412" w:rsidP="006F041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4. Е.А. Стребелева «Коррекционно-развивающее обучение детей в процессе дидактических игр» М-2014г.</w:t>
      </w:r>
    </w:p>
    <w:p w14:paraId="187AF37E" w14:textId="77777777" w:rsidR="006F0412" w:rsidRPr="006F0412" w:rsidRDefault="006F0412" w:rsidP="006F041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5. Т.В. Калабух «Формирование УУД у младших школьников с особыми образовательными потребностями» Коррекционно-развивающие задания, упражнения. Волгоград 2014г.</w:t>
      </w:r>
    </w:p>
    <w:p w14:paraId="3FDBE6F7" w14:textId="77777777" w:rsidR="006F0412" w:rsidRPr="006F0412" w:rsidRDefault="006F0412" w:rsidP="00DF17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412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Интернет ресурсы.</w:t>
      </w:r>
    </w:p>
    <w:p w14:paraId="7238626D" w14:textId="77777777" w:rsidR="006F0412" w:rsidRPr="006F0412" w:rsidRDefault="006F0412" w:rsidP="006F0412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  на год.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683"/>
        <w:gridCol w:w="822"/>
      </w:tblGrid>
      <w:tr w:rsidR="006F0412" w:rsidRPr="006F0412" w14:paraId="275D4A7A" w14:textId="77777777" w:rsidTr="004060D1">
        <w:trPr>
          <w:trHeight w:val="70"/>
        </w:trPr>
        <w:tc>
          <w:tcPr>
            <w:tcW w:w="534" w:type="dxa"/>
          </w:tcPr>
          <w:p w14:paraId="7824E17C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" w:type="dxa"/>
            <w:vAlign w:val="center"/>
          </w:tcPr>
          <w:p w14:paraId="39EB55D9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83" w:type="dxa"/>
            <w:tcBorders>
              <w:right w:val="single" w:sz="4" w:space="0" w:color="auto"/>
            </w:tcBorders>
            <w:vAlign w:val="center"/>
          </w:tcPr>
          <w:p w14:paraId="14492CCB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vAlign w:val="center"/>
          </w:tcPr>
          <w:p w14:paraId="56481BBF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6F0412" w:rsidRPr="006F0412" w14:paraId="10B743DC" w14:textId="77777777" w:rsidTr="004060D1">
        <w:trPr>
          <w:trHeight w:val="373"/>
        </w:trPr>
        <w:tc>
          <w:tcPr>
            <w:tcW w:w="9606" w:type="dxa"/>
            <w:gridSpan w:val="4"/>
            <w:tcBorders>
              <w:bottom w:val="single" w:sz="4" w:space="0" w:color="auto"/>
            </w:tcBorders>
          </w:tcPr>
          <w:p w14:paraId="40FEE6DD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четверть – 8 часов.</w:t>
            </w:r>
          </w:p>
          <w:p w14:paraId="0DEB7D23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природным материалом - 2 часа.</w:t>
            </w:r>
          </w:p>
          <w:p w14:paraId="1E2C5AD1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бумагой</w:t>
            </w:r>
            <w:r w:rsidR="00CE2D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картоном</w:t>
            </w: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- 3 часа.</w:t>
            </w:r>
          </w:p>
          <w:p w14:paraId="26A4D91F" w14:textId="77777777" w:rsidR="006F0412" w:rsidRPr="006F0412" w:rsidRDefault="008076A5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проволокой – 1 час</w:t>
            </w:r>
            <w:r w:rsidR="006F0412"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D2A41E5" w14:textId="77777777" w:rsidR="006F0412" w:rsidRDefault="004872D2" w:rsidP="00C7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древесными материалами</w:t>
            </w:r>
            <w:r w:rsidR="006F0412"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1 час</w:t>
            </w:r>
            <w:r w:rsidR="006F0412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92EBA8A" w14:textId="77777777" w:rsidR="008076A5" w:rsidRPr="006F0412" w:rsidRDefault="008076A5" w:rsidP="00C7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Комбинированные работы с разными материалами – 1 час.</w:t>
            </w:r>
          </w:p>
        </w:tc>
      </w:tr>
      <w:tr w:rsidR="006F0412" w:rsidRPr="006F0412" w14:paraId="52BDA3F6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1B30EFC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D52BF00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A97" w14:textId="77777777" w:rsidR="006F0412" w:rsidRPr="006F0412" w:rsidRDefault="006F0412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урок.  </w:t>
            </w:r>
            <w:r w:rsidRPr="006F0412">
              <w:rPr>
                <w:rFonts w:ascii="Times New Roman" w:eastAsia="Calibri" w:hAnsi="Times New Roman"/>
                <w:sz w:val="24"/>
                <w:szCs w:val="24"/>
              </w:rPr>
              <w:t>Изготовление а</w:t>
            </w:r>
            <w:r w:rsidR="00CE2DA9">
              <w:rPr>
                <w:rFonts w:ascii="Times New Roman" w:eastAsia="Calibri" w:hAnsi="Times New Roman"/>
                <w:sz w:val="24"/>
                <w:szCs w:val="24"/>
              </w:rPr>
              <w:t>ппликации из засушенных листьев «Птица».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B299A9" w14:textId="77777777" w:rsidR="006F0412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6F0412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6F0412" w:rsidRPr="006F0412" w14:paraId="51134059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047FDB7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4DD3E27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54DA" w14:textId="77777777" w:rsidR="006F0412" w:rsidRPr="006F0412" w:rsidRDefault="00CE2DA9" w:rsidP="00CE2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из скорлупы ореха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«Воробьи на ветках»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2249C" w14:textId="77777777" w:rsidR="006F0412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F0412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6F0412" w:rsidRPr="006F0412" w14:paraId="467152E9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A9881B4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7B4BB64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5D5" w14:textId="77777777" w:rsidR="006F0412" w:rsidRPr="006F0412" w:rsidRDefault="00CE2DA9" w:rsidP="00CE2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Аппликация из обрывной бумаги </w:t>
            </w:r>
            <w:r w:rsidRPr="00CE2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«Елка»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F1BFC" w14:textId="77777777" w:rsidR="006F0412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F0412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6F0412" w:rsidRPr="006F0412" w14:paraId="066F248C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4868F9D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9401AC8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2C97" w14:textId="77777777" w:rsidR="006F0412" w:rsidRPr="006F0412" w:rsidRDefault="00CE2DA9" w:rsidP="00CE2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из обрывной бумаги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«Медведь»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B970F" w14:textId="77777777" w:rsidR="006F0412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6F0412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6F0412" w:rsidRPr="006F0412" w14:paraId="26375048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0D9B957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BA83E6E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FDAB" w14:textId="77777777" w:rsidR="006F0412" w:rsidRPr="006F0412" w:rsidRDefault="00CE2DA9" w:rsidP="00CE2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Окантовка картона полосками бумаги</w:t>
            </w:r>
            <w:r w:rsidR="0048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2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«Картина на окантованном картоне»</w:t>
            </w:r>
            <w:r w:rsidR="0048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35EC3" w14:textId="77777777" w:rsidR="006F0412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6F0412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6F0412" w:rsidRPr="006F0412" w14:paraId="1636697E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30FB425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C7ECF0C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F6DF" w14:textId="77777777" w:rsidR="006F0412" w:rsidRPr="006F0412" w:rsidRDefault="004872D2" w:rsidP="004872D2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проволокой: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</w:rPr>
              <w:t>«Волна», «Кольцо», «Спираль», «Прямой угол» из проволоки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0980F" w14:textId="77777777" w:rsidR="006F0412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6F0412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6F0412" w:rsidRPr="006F0412" w14:paraId="41EBA808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4079CBEF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B915C67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A752" w14:textId="77777777" w:rsidR="006F0412" w:rsidRPr="006F0412" w:rsidRDefault="006F0412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паука из скорлупы грецкого ореха и проволоки.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9CEB4" w14:textId="77777777" w:rsidR="006F0412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6F0412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6F0412" w:rsidRPr="006F0412" w14:paraId="53B17C89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89A102E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96B5CF3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E82" w14:textId="77777777" w:rsidR="004872D2" w:rsidRPr="004872D2" w:rsidRDefault="004872D2" w:rsidP="00487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древесиной.</w:t>
            </w:r>
          </w:p>
          <w:p w14:paraId="25A2BEF7" w14:textId="77777777" w:rsidR="006F0412" w:rsidRPr="006F0412" w:rsidRDefault="004872D2" w:rsidP="00487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школьную столярную мастерскую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4C61F" w14:textId="77777777" w:rsidR="006F0412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F0412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6F0412" w:rsidRPr="006F0412" w14:paraId="45F92E79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B03758D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EC17DA3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A0C5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четверть – 8 часов.</w:t>
            </w:r>
          </w:p>
          <w:p w14:paraId="500D7524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природным материалом - </w:t>
            </w:r>
            <w:r w:rsidR="00807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487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2F53BC2C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бумагой - 1часа.</w:t>
            </w:r>
          </w:p>
          <w:p w14:paraId="3A66B283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металлоконструктором – 3 часа.</w:t>
            </w:r>
          </w:p>
          <w:p w14:paraId="10DB0CDB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проволокой – 1 час.</w:t>
            </w:r>
          </w:p>
          <w:p w14:paraId="3E88E90D" w14:textId="77777777" w:rsid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древесными материалами – 1 час</w:t>
            </w:r>
          </w:p>
          <w:p w14:paraId="25617A1B" w14:textId="77777777" w:rsidR="008076A5" w:rsidRPr="006F0412" w:rsidRDefault="008076A5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Комбинированные работы с разными материалами – 1 час.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6243E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412" w:rsidRPr="006F0412" w14:paraId="41F4EF74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0378AA88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732DD53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2A8" w14:textId="77777777" w:rsidR="006F0412" w:rsidRPr="006F0412" w:rsidRDefault="006F0412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колышка для растений.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9B0EB" w14:textId="77777777" w:rsidR="006F0412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6F0412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6F0412" w:rsidRPr="006F0412" w14:paraId="5C19CB2C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C9304F0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31562F" w14:textId="77777777" w:rsidR="006F0412" w:rsidRPr="006F0412" w:rsidRDefault="006F0412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319A" w14:textId="77777777" w:rsidR="006F0412" w:rsidRPr="006F0412" w:rsidRDefault="00BE137B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объемных изделий из природных материалов. «Утка».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FA355" w14:textId="77777777" w:rsidR="006F0412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F0412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BE137B" w:rsidRPr="006F0412" w14:paraId="74AFEBCF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49438EA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558525C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55BC" w14:textId="77777777" w:rsidR="00BE137B" w:rsidRPr="006F0412" w:rsidRDefault="00BE137B" w:rsidP="0097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птицы из пластилина и сухой тростниковой травы.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1DD9F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BE137B" w:rsidRPr="006F0412" w14:paraId="211B5775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BF6563E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4574DAE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FF27" w14:textId="77777777" w:rsidR="00BE137B" w:rsidRPr="006F0412" w:rsidRDefault="00BE137B" w:rsidP="0097763D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металлоконструктором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</w:rPr>
              <w:t>«Две планки, соединенные винтом и гайкой»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84712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BE137B" w:rsidRPr="006F0412" w14:paraId="652B58B6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0F6D5C8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8742EEE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08B2" w14:textId="77777777" w:rsidR="00BE137B" w:rsidRPr="006F0412" w:rsidRDefault="00BE137B" w:rsidP="0097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металлоконструктором: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«Треугольник», «Квадрат»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F8342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BE137B" w:rsidRPr="006F0412" w14:paraId="44968DA1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4AF720DF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5B4F44A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763B" w14:textId="77777777" w:rsidR="00BE137B" w:rsidRPr="006F0412" w:rsidRDefault="00BE137B" w:rsidP="0097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металлоконструктором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«Дорожный знак»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06384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BE137B" w:rsidRPr="006F0412" w14:paraId="36718BE1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EC428B0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659C18E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15A" w14:textId="77777777" w:rsidR="00BE137B" w:rsidRPr="006F0412" w:rsidRDefault="00BE137B" w:rsidP="0097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проволокой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«Буквы Л, С, О, В из проволоки»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35F72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BE137B" w:rsidRPr="006F0412" w14:paraId="7615D92E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D100D0E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BD1B584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438" w14:textId="77777777" w:rsidR="00BE137B" w:rsidRPr="006F0412" w:rsidRDefault="00BE137B" w:rsidP="00BE137B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игрушки из бумажных полос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«Складная Гирлянда»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A74F7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BE137B" w:rsidRPr="006F0412" w14:paraId="2C73DC5F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F39B56B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F19F84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5609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четверть – 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6F0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часов.</w:t>
            </w:r>
          </w:p>
          <w:p w14:paraId="07CE4AE6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бумагой </w:t>
            </w:r>
            <w:r w:rsidR="00846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картоном </w:t>
            </w: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- 6 часов.</w:t>
            </w:r>
          </w:p>
          <w:p w14:paraId="101C12CE" w14:textId="77777777" w:rsidR="00BE137B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текстильными материалами – 4 часа.</w:t>
            </w:r>
          </w:p>
          <w:p w14:paraId="200A139F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древесиной – 1 час.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89BD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37B" w:rsidRPr="006F0412" w14:paraId="7CAD3EC7" w14:textId="77777777" w:rsidTr="004060D1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3D9F1A4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B180536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99FF" w14:textId="77777777" w:rsidR="00BE137B" w:rsidRPr="006F0412" w:rsidRDefault="00BE137B" w:rsidP="00BE137B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игрушки из бумажных колец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«Цепочка из бумажных колец»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C9A03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BE137B" w:rsidRPr="006F0412" w14:paraId="26ED7988" w14:textId="77777777" w:rsidTr="004060D1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D4E4265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E55D7F5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C5D8" w14:textId="77777777" w:rsidR="00BE137B" w:rsidRPr="006F0412" w:rsidRDefault="00BE137B" w:rsidP="00BE137B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Карнавальные полумаски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«Плоская полумаска»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4C244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BE137B" w:rsidRPr="006F0412" w14:paraId="7FE42638" w14:textId="77777777" w:rsidTr="004060D1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F5C0D2D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9726F16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5CA9" w14:textId="77777777" w:rsidR="00BE137B" w:rsidRPr="006F0412" w:rsidRDefault="00BE137B" w:rsidP="00BE137B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Карнавальные головные уборы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«Каркасная шапочка»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B85AE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BE137B" w:rsidRPr="006F0412" w14:paraId="5A5040AE" w14:textId="77777777" w:rsidTr="004060D1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E9B3385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31454D9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F973" w14:textId="77777777" w:rsidR="00BE137B" w:rsidRPr="006F0412" w:rsidRDefault="00BE137B" w:rsidP="00BE137B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Карнавальные головные уборы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«Карнавальный кокошник», «Карнавальный шлем»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98AD8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</w:tr>
      <w:tr w:rsidR="00BE137B" w:rsidRPr="006F0412" w14:paraId="34263224" w14:textId="77777777" w:rsidTr="004060D1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3CE469A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B77514C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1CD" w14:textId="77777777" w:rsidR="00BE137B" w:rsidRPr="006F0412" w:rsidRDefault="00BE137B" w:rsidP="00BE137B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Окантовка картона листом бумаги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«Складная доска для игры»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41A00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BE137B" w:rsidRPr="006F0412" w14:paraId="66A06A23" w14:textId="77777777" w:rsidTr="004060D1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85E5523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F4F330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393F" w14:textId="77777777" w:rsidR="00BE137B" w:rsidRPr="006F0412" w:rsidRDefault="00BE137B" w:rsidP="00BE137B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Окантовка картона листом бумаги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137B">
              <w:rPr>
                <w:rFonts w:ascii="Times New Roman" w:eastAsia="Times New Roman" w:hAnsi="Times New Roman" w:cs="Times New Roman"/>
                <w:sz w:val="24"/>
                <w:szCs w:val="24"/>
              </w:rPr>
              <w:t>«Складная доска для игры»</w:t>
            </w: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Завершение.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2AA9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BE137B" w:rsidRPr="006F0412" w14:paraId="4D3139EA" w14:textId="77777777" w:rsidTr="004060D1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314AB44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AFB0E6B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F9FC" w14:textId="77777777" w:rsidR="00BE137B" w:rsidRPr="006F0412" w:rsidRDefault="00846D16" w:rsidP="00846D16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текстильными материалами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«Образцы, сшитые строчкой прямого стежка»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70D97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BE137B" w:rsidRPr="006F0412" w14:paraId="44033A07" w14:textId="77777777" w:rsidTr="004060D1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74879A99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142E28F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4EE8" w14:textId="77777777" w:rsidR="00BE137B" w:rsidRPr="006F0412" w:rsidRDefault="00846D16" w:rsidP="00846D16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текстильными материалами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«Образцы, сшитые строчкой косого стежка»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1F4A6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</w:tr>
      <w:tr w:rsidR="00BE137B" w:rsidRPr="006F0412" w14:paraId="5F39505A" w14:textId="77777777" w:rsidTr="004060D1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4AD60173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F0269A1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F896" w14:textId="77777777" w:rsidR="00BE137B" w:rsidRPr="006F0412" w:rsidRDefault="00846D16" w:rsidP="00846D16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текстильными материалами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«Закладка из фотопленки»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F8E0C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BE137B" w:rsidRPr="006F0412" w14:paraId="7EAC720C" w14:textId="77777777" w:rsidTr="004060D1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4CC7F69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440BC82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723" w14:textId="77777777" w:rsidR="00BE137B" w:rsidRPr="006F0412" w:rsidRDefault="00846D16" w:rsidP="00846D16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Сшивание деталей изделия строчкой косого стежка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«Прихватка»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94798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BE137B" w:rsidRPr="006F0412" w14:paraId="2A1C4B8E" w14:textId="77777777" w:rsidTr="004060D1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8A042C7" w14:textId="77777777" w:rsidR="00BE137B" w:rsidRPr="006F0412" w:rsidRDefault="00BE137B" w:rsidP="0040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72E8F0D" w14:textId="77777777" w:rsidR="00BE137B" w:rsidRPr="006F0412" w:rsidRDefault="00BE137B" w:rsidP="0040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DFDB" w14:textId="77777777" w:rsidR="00BE137B" w:rsidRPr="006F0412" w:rsidRDefault="00BE137B" w:rsidP="00406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</w:t>
            </w:r>
            <w:r w:rsidR="0084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аппликации из древесных  опилок </w:t>
            </w:r>
            <w:r w:rsidR="00846D16" w:rsidRP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«Собака»</w:t>
            </w:r>
            <w:r w:rsidR="00846D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2B165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BE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BE137B" w:rsidRPr="006F0412" w14:paraId="02E6BAB1" w14:textId="77777777" w:rsidTr="004060D1">
        <w:trPr>
          <w:trHeight w:val="25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A8B5497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E38DBB3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60BC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четверть – 6</w:t>
            </w:r>
            <w:r w:rsidRPr="006F0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часов.</w:t>
            </w:r>
          </w:p>
          <w:p w14:paraId="4AF8C5C4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бумагой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8B21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</w:t>
            </w: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4C7D641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  <w:r w:rsidR="008B21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текстильными материалами – 3 </w:t>
            </w:r>
            <w:r w:rsidRPr="006F0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36497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37B" w:rsidRPr="006F0412" w14:paraId="77993C48" w14:textId="77777777" w:rsidTr="004060D1">
        <w:trPr>
          <w:trHeight w:val="18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894D6DD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103CFD4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C5F0" w14:textId="77777777" w:rsidR="00BE137B" w:rsidRPr="006F0412" w:rsidRDefault="008B21A7" w:rsidP="008B21A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изделия из картона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«Коробка, склеенная с помощью клапанов»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E84CB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BE137B" w:rsidRPr="006F0412" w14:paraId="0B6E75EA" w14:textId="77777777" w:rsidTr="004060D1">
        <w:trPr>
          <w:trHeight w:val="18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4CAA7C82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37765DC" w14:textId="77777777" w:rsidR="00BE137B" w:rsidRPr="006F0412" w:rsidRDefault="00BE137B" w:rsidP="0040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9292" w14:textId="77777777" w:rsidR="00BE137B" w:rsidRPr="006F0412" w:rsidRDefault="008B21A7" w:rsidP="008B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Объемные изделия из картона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«Коробка с бортами, соединенными встык»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2C939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BE137B" w:rsidRPr="006F0412" w14:paraId="7B279B2D" w14:textId="77777777" w:rsidTr="004060D1">
        <w:trPr>
          <w:trHeight w:val="18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7AE3C32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24807C1" w14:textId="77777777" w:rsidR="00BE137B" w:rsidRPr="006F0412" w:rsidRDefault="00BE137B" w:rsidP="0040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CCC" w14:textId="77777777" w:rsidR="00BE137B" w:rsidRPr="006F0412" w:rsidRDefault="008B21A7" w:rsidP="008B21A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ручных стежков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«Образец, прошитый строчкой прямого стежка в два приема»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A9DE1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BE137B" w:rsidRPr="006F0412" w14:paraId="5D94BE44" w14:textId="77777777" w:rsidTr="004060D1">
        <w:trPr>
          <w:trHeight w:val="18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3978FECA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1D36585" w14:textId="77777777" w:rsidR="00BE137B" w:rsidRPr="006F0412" w:rsidRDefault="00BE137B" w:rsidP="0040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CDC" w14:textId="77777777" w:rsidR="00BE137B" w:rsidRPr="006F0412" w:rsidRDefault="008B21A7" w:rsidP="008B21A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ручных стежков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«Образец, прошитый строчкой косого стежка в два приема»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AC358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BE137B" w:rsidRPr="006F0412" w14:paraId="61322541" w14:textId="77777777" w:rsidTr="004060D1">
        <w:trPr>
          <w:trHeight w:val="18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2E54127E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5632CE" w14:textId="77777777" w:rsidR="00BE137B" w:rsidRPr="006F0412" w:rsidRDefault="00BE137B" w:rsidP="0040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EA2C" w14:textId="77777777" w:rsidR="008B21A7" w:rsidRPr="008B21A7" w:rsidRDefault="008B21A7" w:rsidP="008B21A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ручных стежков</w:t>
            </w:r>
          </w:p>
          <w:p w14:paraId="670F4B96" w14:textId="77777777" w:rsidR="00BE137B" w:rsidRPr="006F0412" w:rsidRDefault="008B21A7" w:rsidP="008B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«Закладка с вышивкой строчкой прямого и косого стежка»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39CC5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BE137B" w:rsidRPr="006F0412" w14:paraId="53910F02" w14:textId="77777777" w:rsidTr="004060D1">
        <w:trPr>
          <w:trHeight w:val="18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BCC19D6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007FDCF" w14:textId="77777777" w:rsidR="00BE137B" w:rsidRPr="006F0412" w:rsidRDefault="00BE137B" w:rsidP="00406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CA97" w14:textId="77777777" w:rsidR="00BE137B" w:rsidRPr="006F0412" w:rsidRDefault="008B21A7" w:rsidP="008B21A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игрушки на основе геометрических 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1A7">
              <w:rPr>
                <w:rFonts w:ascii="Times New Roman" w:eastAsia="Times New Roman" w:hAnsi="Times New Roman" w:cs="Times New Roman"/>
                <w:sz w:val="24"/>
                <w:szCs w:val="24"/>
              </w:rPr>
              <w:t>«Птица»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8B4E8" w14:textId="77777777" w:rsidR="00BE137B" w:rsidRPr="006F0412" w:rsidRDefault="00F84D69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BE137B"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BE137B" w:rsidRPr="006F0412" w14:paraId="6454466A" w14:textId="77777777" w:rsidTr="004060D1">
        <w:trPr>
          <w:trHeight w:val="189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99AC3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1F47" w14:textId="77777777" w:rsidR="00BE137B" w:rsidRPr="006F0412" w:rsidRDefault="00BE137B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3CB20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37B" w:rsidRPr="006F0412" w14:paraId="50FA6DA2" w14:textId="77777777" w:rsidTr="004060D1">
        <w:trPr>
          <w:trHeight w:val="18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01E4EC4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5C06B26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889D" w14:textId="77777777" w:rsidR="00BE137B" w:rsidRPr="006F0412" w:rsidRDefault="00BE137B" w:rsidP="006F0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4D9F6" w14:textId="77777777" w:rsidR="00BE137B" w:rsidRPr="006F0412" w:rsidRDefault="00BE137B" w:rsidP="006F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24CD3B1" w14:textId="77777777" w:rsidR="00E369D0" w:rsidRDefault="00E369D0" w:rsidP="008B21A7"/>
    <w:sectPr w:rsidR="00E369D0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B04FB" w14:textId="77777777" w:rsidR="0047731D" w:rsidRDefault="0047731D" w:rsidP="00C6412E">
      <w:pPr>
        <w:spacing w:after="0" w:line="240" w:lineRule="auto"/>
      </w:pPr>
      <w:r>
        <w:separator/>
      </w:r>
    </w:p>
  </w:endnote>
  <w:endnote w:type="continuationSeparator" w:id="0">
    <w:p w14:paraId="1694E320" w14:textId="77777777" w:rsidR="0047731D" w:rsidRDefault="0047731D" w:rsidP="00C64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1529615"/>
      <w:docPartObj>
        <w:docPartGallery w:val="Page Numbers (Bottom of Page)"/>
        <w:docPartUnique/>
      </w:docPartObj>
    </w:sdtPr>
    <w:sdtEndPr/>
    <w:sdtContent>
      <w:p w14:paraId="29927AAB" w14:textId="6AD842D4" w:rsidR="004060D1" w:rsidRDefault="004060D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096">
          <w:rPr>
            <w:noProof/>
          </w:rPr>
          <w:t>1</w:t>
        </w:r>
        <w:r>
          <w:fldChar w:fldCharType="end"/>
        </w:r>
      </w:p>
    </w:sdtContent>
  </w:sdt>
  <w:p w14:paraId="7378CA02" w14:textId="77777777" w:rsidR="004060D1" w:rsidRDefault="004060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5F60C" w14:textId="77777777" w:rsidR="0047731D" w:rsidRDefault="0047731D" w:rsidP="00C6412E">
      <w:pPr>
        <w:spacing w:after="0" w:line="240" w:lineRule="auto"/>
      </w:pPr>
      <w:r>
        <w:separator/>
      </w:r>
    </w:p>
  </w:footnote>
  <w:footnote w:type="continuationSeparator" w:id="0">
    <w:p w14:paraId="60795818" w14:textId="77777777" w:rsidR="0047731D" w:rsidRDefault="0047731D" w:rsidP="00C64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146C7"/>
    <w:multiLevelType w:val="hybridMultilevel"/>
    <w:tmpl w:val="0B2C0158"/>
    <w:lvl w:ilvl="0" w:tplc="9E301D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47C"/>
    <w:rsid w:val="00166E26"/>
    <w:rsid w:val="001815A1"/>
    <w:rsid w:val="001D2237"/>
    <w:rsid w:val="00254803"/>
    <w:rsid w:val="00274DD2"/>
    <w:rsid w:val="004060D1"/>
    <w:rsid w:val="00461137"/>
    <w:rsid w:val="0047731D"/>
    <w:rsid w:val="00480B4B"/>
    <w:rsid w:val="004872D2"/>
    <w:rsid w:val="0057747C"/>
    <w:rsid w:val="006F0412"/>
    <w:rsid w:val="0077271A"/>
    <w:rsid w:val="008076A5"/>
    <w:rsid w:val="00846D16"/>
    <w:rsid w:val="00846E12"/>
    <w:rsid w:val="008742C4"/>
    <w:rsid w:val="008B21A7"/>
    <w:rsid w:val="008D6096"/>
    <w:rsid w:val="009217C3"/>
    <w:rsid w:val="00974410"/>
    <w:rsid w:val="00994EA3"/>
    <w:rsid w:val="00AE0BF6"/>
    <w:rsid w:val="00B70B39"/>
    <w:rsid w:val="00BE137B"/>
    <w:rsid w:val="00C30DEF"/>
    <w:rsid w:val="00C6412E"/>
    <w:rsid w:val="00C7582B"/>
    <w:rsid w:val="00CE2DA9"/>
    <w:rsid w:val="00D23F3B"/>
    <w:rsid w:val="00D853E3"/>
    <w:rsid w:val="00DA5F08"/>
    <w:rsid w:val="00DF17A6"/>
    <w:rsid w:val="00E369D0"/>
    <w:rsid w:val="00EF115B"/>
    <w:rsid w:val="00F8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FCCE2"/>
  <w15:docId w15:val="{223D13E9-631C-4E26-B5F1-C52530F7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64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412E"/>
  </w:style>
  <w:style w:type="paragraph" w:styleId="a6">
    <w:name w:val="footer"/>
    <w:basedOn w:val="a"/>
    <w:link w:val="a7"/>
    <w:uiPriority w:val="99"/>
    <w:unhideWhenUsed/>
    <w:rsid w:val="00C64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4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9E575-6FB0-4E84-AFF8-E811726D0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2718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2024-08-21T09:37:00Z</dcterms:created>
  <dcterms:modified xsi:type="dcterms:W3CDTF">2026-08-27T06:48:00Z</dcterms:modified>
</cp:coreProperties>
</file>